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611" w:rsidRDefault="008D4611" w:rsidP="008D4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C66801">
        <w:rPr>
          <w:rFonts w:ascii="Times New Roman" w:hAnsi="Times New Roman"/>
        </w:rPr>
        <w:t>2</w:t>
      </w:r>
    </w:p>
    <w:p w:rsidR="008D4611" w:rsidRDefault="00221851" w:rsidP="008D461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</w:t>
      </w:r>
      <w:r w:rsidR="008D4611">
        <w:rPr>
          <w:rFonts w:ascii="Times New Roman" w:hAnsi="Times New Roman"/>
        </w:rPr>
        <w:t xml:space="preserve"> Совета депутатов Варненского сельского поселения</w:t>
      </w:r>
    </w:p>
    <w:p w:rsidR="008D4611" w:rsidRDefault="008D4611" w:rsidP="008D461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Варненского сельского поселения на 2022 год</w:t>
      </w:r>
    </w:p>
    <w:p w:rsidR="008D4611" w:rsidRDefault="008D4611" w:rsidP="008D461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8D4611" w:rsidRDefault="00221851" w:rsidP="008D461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23 декабря</w:t>
      </w:r>
      <w:r w:rsidR="008D4611">
        <w:rPr>
          <w:rFonts w:ascii="Times New Roman" w:hAnsi="Times New Roman"/>
        </w:rPr>
        <w:t xml:space="preserve"> 2021 года № </w:t>
      </w:r>
      <w:r w:rsidR="00B7453F">
        <w:rPr>
          <w:rFonts w:ascii="Times New Roman" w:hAnsi="Times New Roman"/>
        </w:rPr>
        <w:t>30</w:t>
      </w:r>
      <w:bookmarkStart w:id="0" w:name="_GoBack"/>
      <w:bookmarkEnd w:id="0"/>
    </w:p>
    <w:p w:rsidR="00CD46B8" w:rsidRDefault="00CD46B8" w:rsidP="00CD46B8">
      <w:pPr>
        <w:spacing w:after="0" w:line="240" w:lineRule="auto"/>
        <w:jc w:val="right"/>
      </w:pPr>
    </w:p>
    <w:p w:rsidR="00D2661C" w:rsidRDefault="00A97AFB" w:rsidP="0042744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A860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4A0DED" w:rsidRPr="004A0DED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776B2C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Варненского сельского поселения </w:t>
      </w:r>
      <w:r w:rsidR="008D46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07740A" w:rsidRDefault="0007740A" w:rsidP="0042744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62B71" w:rsidRPr="00D2661C" w:rsidRDefault="00662B71" w:rsidP="00662B71">
      <w:pPr>
        <w:spacing w:after="0"/>
        <w:jc w:val="right"/>
        <w:rPr>
          <w:sz w:val="12"/>
          <w:szCs w:val="12"/>
        </w:rPr>
      </w:pPr>
      <w:r w:rsidRPr="00D2661C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400" w:type="dxa"/>
        <w:tblInd w:w="-34" w:type="dxa"/>
        <w:tblLook w:val="04A0" w:firstRow="1" w:lastRow="0" w:firstColumn="1" w:lastColumn="0" w:noHBand="0" w:noVBand="1"/>
      </w:tblPr>
      <w:tblGrid>
        <w:gridCol w:w="5534"/>
        <w:gridCol w:w="784"/>
        <w:gridCol w:w="1089"/>
        <w:gridCol w:w="1168"/>
        <w:gridCol w:w="680"/>
        <w:gridCol w:w="1145"/>
      </w:tblGrid>
      <w:tr w:rsidR="004E4951" w:rsidRPr="004E4951" w:rsidTr="004E4951">
        <w:trPr>
          <w:trHeight w:val="255"/>
        </w:trPr>
        <w:tc>
          <w:tcPr>
            <w:tcW w:w="5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7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</w:tr>
      <w:tr w:rsidR="004E4951" w:rsidRPr="004E4951" w:rsidTr="004E4951">
        <w:trPr>
          <w:trHeight w:val="70"/>
        </w:trPr>
        <w:tc>
          <w:tcPr>
            <w:tcW w:w="5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119 450,36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15 995,53</w:t>
            </w:r>
          </w:p>
        </w:tc>
      </w:tr>
      <w:tr w:rsidR="004E4951" w:rsidRPr="004E4951" w:rsidTr="004E4951">
        <w:trPr>
          <w:trHeight w:val="4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1 028,38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1 028,38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1 028,38</w:t>
            </w:r>
          </w:p>
        </w:tc>
      </w:tr>
      <w:tr w:rsidR="004E4951" w:rsidRPr="004E4951" w:rsidTr="004E4951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1 028,38</w:t>
            </w:r>
          </w:p>
        </w:tc>
      </w:tr>
      <w:tr w:rsidR="004E4951" w:rsidRPr="004E4951" w:rsidTr="004E4951">
        <w:trPr>
          <w:trHeight w:val="63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12 918,21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12 188,21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12 188,21</w:t>
            </w:r>
          </w:p>
        </w:tc>
      </w:tr>
      <w:tr w:rsidR="004E4951" w:rsidRPr="004E4951" w:rsidTr="004E4951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3 191,03</w:t>
            </w:r>
          </w:p>
        </w:tc>
      </w:tr>
      <w:tr w:rsidR="004E4951" w:rsidRPr="004E4951" w:rsidTr="004E4951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8 855,25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141,93</w:t>
            </w:r>
          </w:p>
        </w:tc>
      </w:tr>
      <w:tr w:rsidR="004E4951" w:rsidRPr="004E4951" w:rsidTr="004E4951">
        <w:trPr>
          <w:trHeight w:val="42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</w:tr>
      <w:tr w:rsidR="004E4951" w:rsidRPr="004E4951" w:rsidTr="004E4951">
        <w:trPr>
          <w:trHeight w:val="4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730,00</w:t>
            </w:r>
          </w:p>
        </w:tc>
      </w:tr>
      <w:tr w:rsidR="004E4951" w:rsidRPr="004E4951" w:rsidTr="004E4951">
        <w:trPr>
          <w:trHeight w:val="42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1 757,70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1 757,70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1 757,70</w:t>
            </w:r>
          </w:p>
        </w:tc>
      </w:tr>
      <w:tr w:rsidR="004E4951" w:rsidRPr="004E4951" w:rsidTr="004E4951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1 757,70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97,50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выборов в представительные органы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0200000020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97,50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0200000020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97,50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 сельского поселения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143,74</w:t>
            </w:r>
          </w:p>
        </w:tc>
      </w:tr>
      <w:tr w:rsidR="004E4951" w:rsidRPr="004E4951" w:rsidTr="004E4951">
        <w:trPr>
          <w:trHeight w:val="4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и распоряжение муниципальным имуществом в сельских поселениях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3900039080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4E4951" w:rsidRPr="004E4951" w:rsidTr="004E4951">
        <w:trPr>
          <w:trHeight w:val="84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муниципальной собственности (жилых и нежилых помещений, зданий, земельных участков и иных основных средств), проведение ремонтных, восстановительных работ объектов муниципальной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3900039084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4E4951" w:rsidRPr="004E4951" w:rsidTr="004E4951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3900039084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народных дружин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8100080003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43,74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8100080003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43,74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544,10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544,10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544,10</w:t>
            </w:r>
          </w:p>
        </w:tc>
      </w:tr>
      <w:tr w:rsidR="004E4951" w:rsidRPr="004E4951" w:rsidTr="004E4951">
        <w:trPr>
          <w:trHeight w:val="4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544,10</w:t>
            </w:r>
          </w:p>
        </w:tc>
      </w:tr>
      <w:tr w:rsidR="004E4951" w:rsidRPr="004E4951" w:rsidTr="004E4951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514,10</w:t>
            </w:r>
          </w:p>
        </w:tc>
      </w:tr>
      <w:tr w:rsidR="004E4951" w:rsidRPr="004E4951" w:rsidTr="004E4951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 w:rsidR="004E4951" w:rsidRPr="004E4951" w:rsidTr="004E4951">
        <w:trPr>
          <w:trHeight w:val="4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 w:rsidR="004E4951" w:rsidRPr="004E4951" w:rsidTr="004E4951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73 853,84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73 853,84</w:t>
            </w:r>
          </w:p>
        </w:tc>
      </w:tr>
      <w:tr w:rsidR="004E4951" w:rsidRPr="004E4951" w:rsidTr="004E4951">
        <w:trPr>
          <w:trHeight w:val="4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4 378,02</w:t>
            </w:r>
          </w:p>
        </w:tc>
      </w:tr>
      <w:tr w:rsidR="004E4951" w:rsidRPr="004E4951" w:rsidTr="004E4951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4 378,02</w:t>
            </w:r>
          </w:p>
        </w:tc>
      </w:tr>
      <w:tr w:rsidR="004E4951" w:rsidRPr="004E4951" w:rsidTr="004E4951">
        <w:trPr>
          <w:trHeight w:val="42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</w:tr>
      <w:tr w:rsidR="004E4951" w:rsidRPr="004E4951" w:rsidTr="004E4951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1 500,00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Реконструкция моста через реку Нижний Тогузак переулок Мостовой с. Варна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40 343,08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40 343,08</w:t>
            </w:r>
          </w:p>
        </w:tc>
      </w:tr>
      <w:tr w:rsidR="004E4951" w:rsidRPr="004E4951" w:rsidTr="004E4951">
        <w:trPr>
          <w:trHeight w:val="42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27 632,74</w:t>
            </w:r>
          </w:p>
        </w:tc>
      </w:tr>
      <w:tr w:rsidR="004E4951" w:rsidRPr="004E4951" w:rsidTr="004E4951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27 632,74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15 541,10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110,71</w:t>
            </w:r>
          </w:p>
        </w:tc>
      </w:tr>
      <w:tr w:rsidR="004E4951" w:rsidRPr="004E4951" w:rsidTr="004E4951">
        <w:trPr>
          <w:trHeight w:val="63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110,71</w:t>
            </w:r>
          </w:p>
        </w:tc>
      </w:tr>
      <w:tr w:rsidR="004E4951" w:rsidRPr="004E4951" w:rsidTr="004E4951">
        <w:trPr>
          <w:trHeight w:val="4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110,71</w:t>
            </w:r>
          </w:p>
        </w:tc>
      </w:tr>
      <w:tr w:rsidR="004E4951" w:rsidRPr="004E4951" w:rsidTr="004E4951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110,71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15 197,42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10,92</w:t>
            </w:r>
          </w:p>
        </w:tc>
      </w:tr>
      <w:tr w:rsidR="004E4951" w:rsidRPr="004E4951" w:rsidTr="004E4951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10,92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сельских поселений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14 498,86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8 039,03</w:t>
            </w:r>
          </w:p>
        </w:tc>
      </w:tr>
      <w:tr w:rsidR="004E4951" w:rsidRPr="004E4951" w:rsidTr="004E4951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8 039,03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3 156,49</w:t>
            </w:r>
          </w:p>
        </w:tc>
      </w:tr>
      <w:tr w:rsidR="004E4951" w:rsidRPr="004E4951" w:rsidTr="004E4951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3 156,49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3 098,21</w:t>
            </w:r>
          </w:p>
        </w:tc>
      </w:tr>
      <w:tr w:rsidR="004E4951" w:rsidRPr="004E4951" w:rsidTr="004E4951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3 098,21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205,13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205,13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Обслуживание и содержание систем хранения информации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8100080002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544,24</w:t>
            </w:r>
          </w:p>
        </w:tc>
      </w:tr>
      <w:tr w:rsidR="004E4951" w:rsidRPr="004E4951" w:rsidTr="004E4951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8100080002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544,24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143,41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143,41</w:t>
            </w:r>
          </w:p>
        </w:tc>
      </w:tr>
      <w:tr w:rsidR="004E4951" w:rsidRPr="004E4951" w:rsidTr="004E4951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143,41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232,97</w:t>
            </w:r>
          </w:p>
        </w:tc>
      </w:tr>
      <w:tr w:rsidR="004E4951" w:rsidRPr="004E4951" w:rsidTr="004E4951">
        <w:trPr>
          <w:trHeight w:val="4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170,97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170,97</w:t>
            </w:r>
          </w:p>
        </w:tc>
      </w:tr>
      <w:tr w:rsidR="004E4951" w:rsidRPr="004E4951" w:rsidTr="004E4951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170,97</w:t>
            </w:r>
          </w:p>
        </w:tc>
      </w:tr>
      <w:tr w:rsidR="004E4951" w:rsidRPr="004E4951" w:rsidTr="004E4951">
        <w:trPr>
          <w:trHeight w:val="42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62,00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62,00</w:t>
            </w:r>
          </w:p>
        </w:tc>
      </w:tr>
      <w:tr w:rsidR="004E4951" w:rsidRPr="004E4951" w:rsidTr="004E4951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62,00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413,63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413,63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мест (площадок) накопления твердых коммунальных отходов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413,63</w:t>
            </w:r>
          </w:p>
        </w:tc>
      </w:tr>
      <w:tr w:rsidR="004E4951" w:rsidRPr="004E4951" w:rsidTr="004E4951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413,63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12 102,15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12 102,15</w:t>
            </w:r>
          </w:p>
        </w:tc>
      </w:tr>
      <w:tr w:rsidR="004E4951" w:rsidRPr="004E4951" w:rsidTr="004E4951">
        <w:trPr>
          <w:trHeight w:val="4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развития физической культуры и спорта в сельских поселениях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4 181,01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3 941,01</w:t>
            </w:r>
          </w:p>
        </w:tc>
      </w:tr>
      <w:tr w:rsidR="004E4951" w:rsidRPr="004E4951" w:rsidTr="004E4951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3 095,30</w:t>
            </w:r>
          </w:p>
        </w:tc>
      </w:tr>
      <w:tr w:rsidR="004E4951" w:rsidRPr="004E4951" w:rsidTr="004E4951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845,71</w:t>
            </w:r>
          </w:p>
        </w:tc>
      </w:tr>
      <w:tr w:rsidR="004E4951" w:rsidRPr="004E4951" w:rsidTr="004E4951">
        <w:trPr>
          <w:trHeight w:val="42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240,00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2000000089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240,00</w:t>
            </w:r>
          </w:p>
        </w:tc>
      </w:tr>
      <w:tr w:rsidR="004E4951" w:rsidRPr="004E4951" w:rsidTr="004E4951">
        <w:trPr>
          <w:trHeight w:val="42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Приобретение </w:t>
            </w:r>
            <w:r w:rsidR="0070009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спортивного инвентаря и оборудо</w:t>
            </w: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вания для физкультурно-спортивных организаций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6 640,00</w:t>
            </w:r>
          </w:p>
        </w:tc>
      </w:tr>
      <w:tr w:rsidR="004E4951" w:rsidRPr="004E4951" w:rsidTr="004E4951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6 640,00</w:t>
            </w:r>
          </w:p>
        </w:tc>
      </w:tr>
      <w:tr w:rsidR="004E4951" w:rsidRPr="004E4951" w:rsidTr="004E4951">
        <w:trPr>
          <w:trHeight w:val="63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поколения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</w:tr>
      <w:tr w:rsidR="004E4951" w:rsidRPr="004E4951" w:rsidTr="004E4951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236,10</w:t>
            </w:r>
          </w:p>
        </w:tc>
      </w:tr>
      <w:tr w:rsidR="004E4951" w:rsidRPr="004E4951" w:rsidTr="004E4951">
        <w:trPr>
          <w:trHeight w:val="63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</w:tr>
      <w:tr w:rsidR="004E4951" w:rsidRPr="004E4951" w:rsidTr="004E4951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236,10</w:t>
            </w:r>
          </w:p>
        </w:tc>
      </w:tr>
      <w:tr w:rsidR="004E4951" w:rsidRPr="004E4951" w:rsidTr="004E4951">
        <w:trPr>
          <w:trHeight w:val="42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252,94</w:t>
            </w:r>
          </w:p>
        </w:tc>
      </w:tr>
      <w:tr w:rsidR="004E4951" w:rsidRPr="004E4951" w:rsidTr="004E4951">
        <w:trPr>
          <w:trHeight w:val="4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4E4951" w:rsidRPr="004E4951" w:rsidTr="004E4951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4E4951" w:rsidRPr="004E4951" w:rsidTr="004E4951">
        <w:trPr>
          <w:trHeight w:val="42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242,94</w:t>
            </w:r>
          </w:p>
        </w:tc>
      </w:tr>
      <w:tr w:rsidR="004E4951" w:rsidRPr="004E4951" w:rsidTr="004E4951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242,94</w:t>
            </w:r>
          </w:p>
        </w:tc>
      </w:tr>
      <w:tr w:rsidR="004E4951" w:rsidRPr="004E4951" w:rsidTr="004E4951">
        <w:trPr>
          <w:trHeight w:val="84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73,80</w:t>
            </w:r>
          </w:p>
        </w:tc>
      </w:tr>
      <w:tr w:rsidR="004E4951" w:rsidRPr="004E4951" w:rsidTr="004E4951">
        <w:trPr>
          <w:trHeight w:val="10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73,80</w:t>
            </w:r>
          </w:p>
        </w:tc>
      </w:tr>
      <w:tr w:rsidR="004E4951" w:rsidRPr="004E4951" w:rsidTr="004E4951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73,80</w:t>
            </w:r>
          </w:p>
        </w:tc>
      </w:tr>
      <w:tr w:rsidR="004E4951" w:rsidRPr="004E4951" w:rsidTr="004E4951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</w:tr>
      <w:tr w:rsidR="004E4951" w:rsidRPr="004E4951" w:rsidTr="004E4951">
        <w:trPr>
          <w:trHeight w:val="63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</w:tr>
      <w:tr w:rsidR="004E4951" w:rsidRPr="004E4951" w:rsidTr="004E4951">
        <w:trPr>
          <w:trHeight w:val="4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51" w:rsidRPr="004E4951" w:rsidRDefault="004E4951" w:rsidP="004E49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49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482,20</w:t>
            </w:r>
          </w:p>
        </w:tc>
      </w:tr>
    </w:tbl>
    <w:p w:rsidR="00740A75" w:rsidRDefault="00740A75" w:rsidP="00D952FB"/>
    <w:sectPr w:rsidR="00740A75" w:rsidSect="00D2661C">
      <w:pgSz w:w="11906" w:h="16838"/>
      <w:pgMar w:top="1135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0964"/>
    <w:rsid w:val="00000161"/>
    <w:rsid w:val="00001E50"/>
    <w:rsid w:val="000026A0"/>
    <w:rsid w:val="00003A6B"/>
    <w:rsid w:val="00003FEC"/>
    <w:rsid w:val="00007EDF"/>
    <w:rsid w:val="00007F2B"/>
    <w:rsid w:val="00010254"/>
    <w:rsid w:val="0001096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7740A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B77CF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1851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6D67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1013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27BBD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57A28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441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0DED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951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67C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6F4"/>
    <w:rsid w:val="005B2BBD"/>
    <w:rsid w:val="005B3682"/>
    <w:rsid w:val="005B4249"/>
    <w:rsid w:val="005B4E1C"/>
    <w:rsid w:val="005B56D1"/>
    <w:rsid w:val="005B6D6F"/>
    <w:rsid w:val="005C207C"/>
    <w:rsid w:val="005C28DB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2B71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1EE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0092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6B2C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1FEA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6B49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99B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4611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66E6A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0B42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264D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67432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060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97AFB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AF7AD9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2ED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453F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D58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66801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46B8"/>
    <w:rsid w:val="00CD55C6"/>
    <w:rsid w:val="00CD5A08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661C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2F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0B71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3EF3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198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  <w:rsid w:val="00FF7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6BB628-F1C7-48BA-8A1A-E474EE646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5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745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1760</Words>
  <Characters>10032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28</cp:revision>
  <cp:lastPrinted>2021-12-28T09:55:00Z</cp:lastPrinted>
  <dcterms:created xsi:type="dcterms:W3CDTF">2017-12-18T14:28:00Z</dcterms:created>
  <dcterms:modified xsi:type="dcterms:W3CDTF">2021-12-28T09:55:00Z</dcterms:modified>
</cp:coreProperties>
</file>